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68D" w:rsidRDefault="000D068D" w:rsidP="000D068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0D068D" w:rsidRDefault="000D068D" w:rsidP="00725AE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725AE7" w:rsidRDefault="00725AE7" w:rsidP="00725AE7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54/1d  majetkové záležitosti</w:t>
      </w:r>
    </w:p>
    <w:p w:rsidR="00725AE7" w:rsidRDefault="00725AE7" w:rsidP="00725AE7">
      <w:pPr>
        <w:spacing w:after="0"/>
        <w:rPr>
          <w:rFonts w:eastAsia="Times New Roman" w:cs="Tahoma"/>
          <w:szCs w:val="24"/>
          <w:lang w:eastAsia="cs-CZ"/>
        </w:rPr>
      </w:pPr>
    </w:p>
    <w:p w:rsidR="00725AE7" w:rsidRDefault="00725AE7" w:rsidP="00725AE7">
      <w:pPr>
        <w:spacing w:after="0"/>
        <w:rPr>
          <w:rFonts w:eastAsia="Times New Roman" w:cs="Tahoma"/>
          <w:szCs w:val="24"/>
          <w:lang w:eastAsia="cs-CZ"/>
        </w:rPr>
      </w:pPr>
    </w:p>
    <w:p w:rsidR="00725AE7" w:rsidRDefault="00725AE7" w:rsidP="00725AE7">
      <w:pPr>
        <w:spacing w:after="0"/>
        <w:rPr>
          <w:rFonts w:eastAsia="Times New Roman" w:cs="Tahoma"/>
          <w:szCs w:val="24"/>
          <w:lang w:eastAsia="cs-CZ"/>
        </w:rPr>
      </w:pPr>
    </w:p>
    <w:p w:rsidR="00725AE7" w:rsidRDefault="00725AE7" w:rsidP="00725AE7">
      <w:pPr>
        <w:spacing w:after="0"/>
        <w:rPr>
          <w:rFonts w:eastAsia="Times New Roman" w:cs="Tahoma"/>
          <w:szCs w:val="24"/>
          <w:lang w:eastAsia="cs-CZ"/>
        </w:rPr>
      </w:pPr>
    </w:p>
    <w:p w:rsidR="00725AE7" w:rsidRDefault="00725AE7" w:rsidP="00725AE7">
      <w:pPr>
        <w:spacing w:after="0"/>
        <w:rPr>
          <w:rFonts w:eastAsia="Times New Roman" w:cs="Tahoma"/>
          <w:szCs w:val="24"/>
          <w:lang w:eastAsia="cs-CZ"/>
        </w:rPr>
      </w:pPr>
    </w:p>
    <w:p w:rsidR="00725AE7" w:rsidRDefault="00725AE7" w:rsidP="00725AE7">
      <w:pPr>
        <w:spacing w:after="0"/>
        <w:rPr>
          <w:rFonts w:eastAsia="Times New Roman" w:cs="Tahoma"/>
          <w:szCs w:val="24"/>
          <w:lang w:eastAsia="cs-CZ"/>
        </w:rPr>
      </w:pPr>
    </w:p>
    <w:p w:rsidR="00725AE7" w:rsidRDefault="00725AE7" w:rsidP="00725AE7">
      <w:pPr>
        <w:spacing w:after="0"/>
        <w:rPr>
          <w:rFonts w:eastAsia="Times New Roman" w:cs="Tahoma"/>
          <w:szCs w:val="24"/>
          <w:lang w:eastAsia="cs-CZ"/>
        </w:rPr>
      </w:pPr>
    </w:p>
    <w:p w:rsidR="00725AE7" w:rsidRDefault="00725AE7" w:rsidP="00725AE7">
      <w:pPr>
        <w:spacing w:after="0"/>
        <w:rPr>
          <w:rFonts w:eastAsia="Times New Roman" w:cs="Tahoma"/>
          <w:szCs w:val="24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725AE7" w:rsidRDefault="00725AE7" w:rsidP="00725AE7">
      <w:pPr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25AE7" w:rsidRDefault="00725AE7" w:rsidP="00725AE7">
      <w:pPr>
        <w:rPr>
          <w:rFonts w:cs="Tahoma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25AE7" w:rsidRDefault="00725AE7" w:rsidP="00725AE7">
      <w:pPr>
        <w:rPr>
          <w:rFonts w:cs="Tahoma"/>
          <w:lang w:eastAsia="cs-CZ"/>
        </w:rPr>
      </w:pPr>
    </w:p>
    <w:p w:rsidR="00725AE7" w:rsidRDefault="00725AE7" w:rsidP="00725AE7">
      <w:pPr>
        <w:rPr>
          <w:rFonts w:cs="Tahoma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725AE7" w:rsidRDefault="00725AE7" w:rsidP="00725AE7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24. listopadu 2021</w:t>
      </w:r>
    </w:p>
    <w:p w:rsidR="00725AE7" w:rsidRDefault="00725AE7" w:rsidP="00725AE7">
      <w:pPr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zastupitelstvu města dne 15. prosince 2021</w:t>
      </w: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725AE7" w:rsidRDefault="00725AE7" w:rsidP="00725AE7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25AE7" w:rsidRDefault="00725AE7" w:rsidP="00725AE7">
      <w:pPr>
        <w:spacing w:after="0"/>
        <w:rPr>
          <w:rFonts w:cs="Tahoma"/>
          <w:lang w:eastAsia="cs-CZ"/>
        </w:rPr>
      </w:pPr>
    </w:p>
    <w:p w:rsidR="00725AE7" w:rsidRDefault="00725AE7" w:rsidP="00725AE7">
      <w:pPr>
        <w:rPr>
          <w:rFonts w:eastAsia="Times New Roman" w:cs="Tahoma"/>
          <w:b/>
          <w:szCs w:val="20"/>
          <w:u w:val="single"/>
          <w:lang w:eastAsia="cs-CZ"/>
        </w:rPr>
      </w:pPr>
    </w:p>
    <w:p w:rsidR="0076031F" w:rsidRPr="0076031F" w:rsidRDefault="000D068D" w:rsidP="000D068D">
      <w:pPr>
        <w:pStyle w:val="Nadpis2"/>
      </w:pPr>
      <w:r>
        <w:lastRenderedPageBreak/>
        <w:t>1) Ž</w:t>
      </w:r>
      <w:r w:rsidR="0076031F" w:rsidRPr="0076031F">
        <w:t>ádost o prodej a pronájem části pozemků – vyhlášení záměru</w:t>
      </w:r>
    </w:p>
    <w:p w:rsidR="0076031F" w:rsidRPr="007D5D61" w:rsidRDefault="0076031F" w:rsidP="0076031F">
      <w:pPr>
        <w:pStyle w:val="Bezmezer"/>
        <w:rPr>
          <w:rFonts w:ascii="Tahoma" w:hAnsi="Tahoma" w:cs="Tahoma"/>
          <w:bCs/>
          <w:sz w:val="20"/>
          <w:szCs w:val="20"/>
        </w:rPr>
      </w:pPr>
    </w:p>
    <w:p w:rsidR="0076031F" w:rsidRPr="009E61CC" w:rsidRDefault="0076031F" w:rsidP="0076031F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9E61CC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76031F" w:rsidRPr="009E61CC" w:rsidRDefault="0076031F" w:rsidP="0076031F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9E61CC"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M</w:t>
      </w:r>
      <w:r w:rsidRPr="009E61CC">
        <w:rPr>
          <w:rFonts w:ascii="Tahoma" w:hAnsi="Tahoma" w:cs="Tahoma"/>
          <w:sz w:val="20"/>
          <w:szCs w:val="20"/>
        </w:rPr>
        <w:t xml:space="preserve"> po projednání:</w:t>
      </w:r>
      <w:r w:rsidRPr="009E61CC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76031F" w:rsidRPr="00E0592B" w:rsidRDefault="0076031F" w:rsidP="0076031F">
      <w:pPr>
        <w:pStyle w:val="Bezmezer"/>
        <w:rPr>
          <w:rFonts w:ascii="Tahoma" w:hAnsi="Tahoma" w:cs="Tahoma"/>
          <w:b/>
          <w:sz w:val="20"/>
          <w:szCs w:val="20"/>
          <w:u w:val="single"/>
        </w:rPr>
      </w:pPr>
      <w:r w:rsidRPr="00E0592B">
        <w:rPr>
          <w:rFonts w:ascii="Tahoma" w:hAnsi="Tahoma" w:cs="Tahoma"/>
          <w:b/>
          <w:sz w:val="20"/>
          <w:szCs w:val="20"/>
          <w:u w:val="single"/>
        </w:rPr>
        <w:t>Doporučuje ZM</w:t>
      </w:r>
    </w:p>
    <w:p w:rsidR="0076031F" w:rsidRPr="00E0592B" w:rsidRDefault="0076031F" w:rsidP="00E0592B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E0592B">
        <w:rPr>
          <w:rFonts w:ascii="Tahoma" w:hAnsi="Tahoma" w:cs="Tahoma"/>
          <w:b/>
          <w:color w:val="auto"/>
          <w:sz w:val="20"/>
          <w:szCs w:val="20"/>
          <w:u w:val="single"/>
        </w:rPr>
        <w:t>I. Nesouhlasit</w:t>
      </w:r>
      <w:r w:rsidRPr="00E0592B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 xml:space="preserve"> </w:t>
      </w:r>
    </w:p>
    <w:p w:rsidR="0076031F" w:rsidRPr="00614A35" w:rsidRDefault="0076031F" w:rsidP="00E0592B">
      <w:pPr>
        <w:pStyle w:val="Bezmezer"/>
        <w:rPr>
          <w:rFonts w:ascii="Tahoma" w:hAnsi="Tahoma" w:cs="Tahoma"/>
          <w:sz w:val="20"/>
          <w:szCs w:val="20"/>
        </w:rPr>
      </w:pPr>
      <w:r w:rsidRPr="00614A35">
        <w:rPr>
          <w:rFonts w:ascii="Tahoma" w:hAnsi="Tahoma" w:cs="Tahoma"/>
          <w:sz w:val="20"/>
          <w:szCs w:val="20"/>
        </w:rPr>
        <w:t>s vyhlášením záměru na prodej části pozemku o výměře cca 180 m</w:t>
      </w:r>
      <w:r w:rsidRPr="00614A35">
        <w:rPr>
          <w:rFonts w:ascii="Tahoma" w:hAnsi="Tahoma" w:cs="Tahoma"/>
          <w:sz w:val="20"/>
          <w:szCs w:val="20"/>
          <w:vertAlign w:val="superscript"/>
        </w:rPr>
        <w:t>2</w:t>
      </w:r>
      <w:r w:rsidRPr="00614A35">
        <w:rPr>
          <w:rFonts w:ascii="Tahoma" w:hAnsi="Tahoma" w:cs="Tahoma"/>
          <w:sz w:val="20"/>
          <w:szCs w:val="20"/>
        </w:rPr>
        <w:t xml:space="preserve"> v katastrálním území Nové Strakonice.</w:t>
      </w:r>
    </w:p>
    <w:p w:rsidR="0076031F" w:rsidRPr="00E0592B" w:rsidRDefault="0076031F" w:rsidP="00E0592B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E0592B">
        <w:rPr>
          <w:rFonts w:ascii="Tahoma" w:hAnsi="Tahoma" w:cs="Tahoma"/>
          <w:b/>
          <w:color w:val="auto"/>
          <w:sz w:val="20"/>
          <w:szCs w:val="20"/>
          <w:u w:val="single"/>
        </w:rPr>
        <w:t>II. Souhlasit</w:t>
      </w:r>
      <w:r w:rsidRPr="00E0592B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 xml:space="preserve"> </w:t>
      </w:r>
    </w:p>
    <w:p w:rsidR="0076031F" w:rsidRPr="00614A35" w:rsidRDefault="0076031F" w:rsidP="00E0592B">
      <w:pPr>
        <w:pStyle w:val="Bezmezer"/>
        <w:rPr>
          <w:rFonts w:ascii="Tahoma" w:hAnsi="Tahoma" w:cs="Tahoma"/>
          <w:sz w:val="20"/>
          <w:szCs w:val="20"/>
        </w:rPr>
      </w:pPr>
      <w:r w:rsidRPr="00614A35">
        <w:rPr>
          <w:rFonts w:ascii="Tahoma" w:hAnsi="Tahoma" w:cs="Tahoma"/>
          <w:sz w:val="20"/>
          <w:szCs w:val="20"/>
        </w:rPr>
        <w:t>s vyhlášením záměru na prodej části pozemku o výměře cca 200 m</w:t>
      </w:r>
      <w:r w:rsidRPr="00614A35">
        <w:rPr>
          <w:rFonts w:ascii="Tahoma" w:hAnsi="Tahoma" w:cs="Tahoma"/>
          <w:sz w:val="20"/>
          <w:szCs w:val="20"/>
          <w:vertAlign w:val="superscript"/>
        </w:rPr>
        <w:t>2</w:t>
      </w:r>
      <w:r w:rsidRPr="00614A35">
        <w:rPr>
          <w:rFonts w:ascii="Tahoma" w:hAnsi="Tahoma" w:cs="Tahoma"/>
          <w:sz w:val="20"/>
          <w:szCs w:val="20"/>
        </w:rPr>
        <w:t xml:space="preserve"> v katastrálním území Nové Strakonice. </w:t>
      </w:r>
    </w:p>
    <w:p w:rsidR="0076031F" w:rsidRDefault="0076031F" w:rsidP="007D5D61">
      <w:pPr>
        <w:spacing w:after="0"/>
        <w:rPr>
          <w:color w:val="000000" w:themeColor="text1"/>
        </w:rPr>
      </w:pPr>
    </w:p>
    <w:p w:rsidR="000D068D" w:rsidRPr="007D5D61" w:rsidRDefault="000D068D" w:rsidP="007D5D61">
      <w:pPr>
        <w:spacing w:after="0"/>
        <w:rPr>
          <w:color w:val="000000" w:themeColor="text1"/>
        </w:rPr>
      </w:pPr>
    </w:p>
    <w:p w:rsidR="0076031F" w:rsidRPr="00E0592B" w:rsidRDefault="0076031F" w:rsidP="0076031F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E0592B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76031F" w:rsidRPr="00E0592B" w:rsidRDefault="0076031F" w:rsidP="0076031F">
      <w:pPr>
        <w:pStyle w:val="Bezmezer"/>
        <w:rPr>
          <w:rFonts w:ascii="Tahoma" w:hAnsi="Tahoma" w:cs="Tahoma"/>
          <w:b/>
          <w:bCs/>
          <w:sz w:val="20"/>
          <w:szCs w:val="20"/>
          <w:u w:val="single"/>
        </w:rPr>
      </w:pPr>
      <w:r w:rsidRPr="00E0592B">
        <w:rPr>
          <w:rFonts w:ascii="Tahoma" w:hAnsi="Tahoma" w:cs="Tahoma"/>
          <w:sz w:val="20"/>
          <w:szCs w:val="20"/>
        </w:rPr>
        <w:t>RM po projednání:</w:t>
      </w:r>
      <w:r w:rsidRPr="00E0592B"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</w:p>
    <w:p w:rsidR="0076031F" w:rsidRPr="00E0592B" w:rsidRDefault="0076031F" w:rsidP="0076031F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E0592B">
        <w:rPr>
          <w:rFonts w:ascii="Tahoma" w:hAnsi="Tahoma" w:cs="Tahoma"/>
          <w:b/>
          <w:color w:val="auto"/>
          <w:sz w:val="20"/>
          <w:szCs w:val="20"/>
          <w:u w:val="single"/>
        </w:rPr>
        <w:t>I. Souhlasí</w:t>
      </w:r>
      <w:r w:rsidRPr="00E0592B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 xml:space="preserve"> </w:t>
      </w:r>
    </w:p>
    <w:p w:rsidR="0076031F" w:rsidRPr="00E0592B" w:rsidRDefault="0076031F" w:rsidP="007D5D61">
      <w:pPr>
        <w:spacing w:after="0"/>
      </w:pPr>
      <w:r w:rsidRPr="00E0592B">
        <w:t xml:space="preserve">s vyhlášením záměru na pronájem části pozemku </w:t>
      </w:r>
      <w:r w:rsidR="000D068D">
        <w:t>o</w:t>
      </w:r>
      <w:r w:rsidRPr="00E0592B">
        <w:t xml:space="preserve"> výměře cca 180 m</w:t>
      </w:r>
      <w:r w:rsidRPr="00E0592B">
        <w:rPr>
          <w:vertAlign w:val="superscript"/>
        </w:rPr>
        <w:t>2</w:t>
      </w:r>
      <w:r w:rsidRPr="00E0592B">
        <w:t xml:space="preserve"> v katastrálním </w:t>
      </w:r>
      <w:r w:rsidR="00B96D04" w:rsidRPr="00E0592B">
        <w:t>území Nové Strakonice s tím, že předmětná část pozemku</w:t>
      </w:r>
      <w:r w:rsidR="00E0592B">
        <w:t xml:space="preserve"> </w:t>
      </w:r>
      <w:bookmarkStart w:id="0" w:name="_GoBack"/>
      <w:bookmarkEnd w:id="0"/>
      <w:proofErr w:type="gramStart"/>
      <w:r w:rsidR="00B96D04" w:rsidRPr="00E0592B">
        <w:t>nebude</w:t>
      </w:r>
      <w:proofErr w:type="gramEnd"/>
      <w:r w:rsidR="00B96D04" w:rsidRPr="00E0592B">
        <w:t xml:space="preserve"> </w:t>
      </w:r>
      <w:r w:rsidR="00B96D04" w:rsidRPr="00E0592B">
        <w:rPr>
          <w:rFonts w:eastAsia="Calibri" w:cs="Tahoma"/>
          <w:szCs w:val="20"/>
        </w:rPr>
        <w:t xml:space="preserve">zhodnocena výraznějšími stavebními zásahy popř. na nich </w:t>
      </w:r>
      <w:r w:rsidR="00E0592B">
        <w:rPr>
          <w:rFonts w:eastAsia="Calibri" w:cs="Tahoma"/>
          <w:szCs w:val="20"/>
        </w:rPr>
        <w:t xml:space="preserve"> </w:t>
      </w:r>
      <w:proofErr w:type="gramStart"/>
      <w:r w:rsidR="00B96D04" w:rsidRPr="00E0592B">
        <w:rPr>
          <w:rFonts w:eastAsia="Calibri" w:cs="Tahoma"/>
          <w:szCs w:val="20"/>
        </w:rPr>
        <w:t>nebude</w:t>
      </w:r>
      <w:proofErr w:type="gramEnd"/>
      <w:r w:rsidR="00E0592B">
        <w:rPr>
          <w:rFonts w:eastAsia="Calibri" w:cs="Tahoma"/>
          <w:szCs w:val="20"/>
        </w:rPr>
        <w:t xml:space="preserve"> </w:t>
      </w:r>
      <w:r w:rsidR="00B96D04" w:rsidRPr="00E0592B">
        <w:rPr>
          <w:rFonts w:eastAsia="Calibri" w:cs="Tahoma"/>
          <w:szCs w:val="20"/>
        </w:rPr>
        <w:t xml:space="preserve"> zrealizováno nic, co by mohlo znemožnit jejich budoucí využití.</w:t>
      </w:r>
    </w:p>
    <w:p w:rsidR="0076031F" w:rsidRPr="00E0592B" w:rsidRDefault="0076031F" w:rsidP="0076031F">
      <w:pPr>
        <w:pStyle w:val="Nadpis3"/>
        <w:rPr>
          <w:rFonts w:ascii="Tahoma" w:hAnsi="Tahoma" w:cs="Tahoma"/>
          <w:b/>
          <w:color w:val="auto"/>
          <w:sz w:val="20"/>
          <w:szCs w:val="20"/>
          <w:u w:val="single"/>
        </w:rPr>
      </w:pPr>
      <w:r w:rsidRPr="00E0592B">
        <w:rPr>
          <w:rFonts w:ascii="Tahoma" w:hAnsi="Tahoma" w:cs="Tahoma"/>
          <w:b/>
          <w:color w:val="auto"/>
          <w:sz w:val="20"/>
          <w:szCs w:val="20"/>
          <w:u w:val="single"/>
        </w:rPr>
        <w:t>II. Souhlasí</w:t>
      </w:r>
      <w:r w:rsidRPr="00E0592B">
        <w:rPr>
          <w:rFonts w:ascii="Tahoma" w:hAnsi="Tahoma" w:cs="Tahoma"/>
          <w:b/>
          <w:bCs/>
          <w:color w:val="auto"/>
          <w:sz w:val="20"/>
          <w:szCs w:val="20"/>
          <w:u w:val="single"/>
        </w:rPr>
        <w:t xml:space="preserve"> </w:t>
      </w:r>
    </w:p>
    <w:p w:rsidR="00B96D04" w:rsidRDefault="0076031F" w:rsidP="007D5D61">
      <w:pPr>
        <w:spacing w:after="0"/>
        <w:rPr>
          <w:rFonts w:eastAsia="Calibri" w:cs="Tahoma"/>
          <w:szCs w:val="20"/>
        </w:rPr>
      </w:pPr>
      <w:r w:rsidRPr="00E0592B">
        <w:t>s vyhlášením zá</w:t>
      </w:r>
      <w:r w:rsidR="000D068D">
        <w:t xml:space="preserve">měru na pronájem části pozemku </w:t>
      </w:r>
      <w:r w:rsidR="00B96D04" w:rsidRPr="00E0592B">
        <w:t>o výměře cca 560</w:t>
      </w:r>
      <w:r w:rsidRPr="00E0592B">
        <w:t xml:space="preserve"> m</w:t>
      </w:r>
      <w:r w:rsidRPr="00E0592B">
        <w:rPr>
          <w:vertAlign w:val="superscript"/>
        </w:rPr>
        <w:t>2</w:t>
      </w:r>
      <w:r w:rsidRPr="00E0592B">
        <w:t xml:space="preserve"> v katastrálním </w:t>
      </w:r>
      <w:r w:rsidR="00B96D04" w:rsidRPr="00E0592B">
        <w:t>území Nové Strakonice s tím, že předmětná část pozemku</w:t>
      </w:r>
      <w:r w:rsidR="00E0592B">
        <w:t xml:space="preserve"> </w:t>
      </w:r>
      <w:r w:rsidR="00B96D04" w:rsidRPr="00E0592B">
        <w:t xml:space="preserve"> </w:t>
      </w:r>
      <w:proofErr w:type="gramStart"/>
      <w:r w:rsidR="00B96D04" w:rsidRPr="00E0592B">
        <w:t>nebude</w:t>
      </w:r>
      <w:proofErr w:type="gramEnd"/>
      <w:r w:rsidR="00E0592B">
        <w:t xml:space="preserve"> </w:t>
      </w:r>
      <w:r w:rsidR="00B96D04" w:rsidRPr="00E0592B">
        <w:t xml:space="preserve"> </w:t>
      </w:r>
      <w:r w:rsidR="00B96D04" w:rsidRPr="00E0592B">
        <w:rPr>
          <w:rFonts w:eastAsia="Calibri" w:cs="Tahoma"/>
          <w:szCs w:val="20"/>
        </w:rPr>
        <w:t xml:space="preserve">zhodnocena výraznějšími stavebními zásahy popř. na nich </w:t>
      </w:r>
      <w:r w:rsidR="00E0592B">
        <w:rPr>
          <w:rFonts w:eastAsia="Calibri" w:cs="Tahoma"/>
          <w:szCs w:val="20"/>
        </w:rPr>
        <w:t xml:space="preserve"> </w:t>
      </w:r>
      <w:proofErr w:type="gramStart"/>
      <w:r w:rsidR="00B96D04" w:rsidRPr="00E0592B">
        <w:rPr>
          <w:rFonts w:eastAsia="Calibri" w:cs="Tahoma"/>
          <w:szCs w:val="20"/>
        </w:rPr>
        <w:t>nebude</w:t>
      </w:r>
      <w:proofErr w:type="gramEnd"/>
      <w:r w:rsidR="00B96D04" w:rsidRPr="00E0592B">
        <w:rPr>
          <w:rFonts w:eastAsia="Calibri" w:cs="Tahoma"/>
          <w:szCs w:val="20"/>
        </w:rPr>
        <w:t xml:space="preserve"> </w:t>
      </w:r>
      <w:r w:rsidR="00E0592B">
        <w:rPr>
          <w:rFonts w:eastAsia="Calibri" w:cs="Tahoma"/>
          <w:szCs w:val="20"/>
        </w:rPr>
        <w:t xml:space="preserve"> </w:t>
      </w:r>
      <w:r w:rsidR="00B96D04" w:rsidRPr="00E0592B">
        <w:rPr>
          <w:rFonts w:eastAsia="Calibri" w:cs="Tahoma"/>
          <w:szCs w:val="20"/>
        </w:rPr>
        <w:t>zrealizováno nic, co by mohlo znemožnit jejich budoucí využití.</w:t>
      </w:r>
    </w:p>
    <w:p w:rsidR="007D5D61" w:rsidRPr="00E0592B" w:rsidRDefault="007D5D61" w:rsidP="007D5D61">
      <w:pPr>
        <w:spacing w:after="0"/>
      </w:pPr>
    </w:p>
    <w:sectPr w:rsidR="007D5D61" w:rsidRPr="00E059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AE7" w:rsidRDefault="00725AE7" w:rsidP="00725AE7">
      <w:pPr>
        <w:spacing w:after="0"/>
      </w:pPr>
      <w:r>
        <w:separator/>
      </w:r>
    </w:p>
  </w:endnote>
  <w:endnote w:type="continuationSeparator" w:id="0">
    <w:p w:rsidR="00725AE7" w:rsidRDefault="00725AE7" w:rsidP="00725AE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3271437"/>
      <w:docPartObj>
        <w:docPartGallery w:val="Page Numbers (Bottom of Page)"/>
        <w:docPartUnique/>
      </w:docPartObj>
    </w:sdtPr>
    <w:sdtEndPr/>
    <w:sdtContent>
      <w:p w:rsidR="00725AE7" w:rsidRDefault="00725AE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4F50">
          <w:rPr>
            <w:noProof/>
          </w:rPr>
          <w:t>2</w:t>
        </w:r>
        <w:r>
          <w:fldChar w:fldCharType="end"/>
        </w:r>
      </w:p>
    </w:sdtContent>
  </w:sdt>
  <w:p w:rsidR="00725AE7" w:rsidRDefault="00725A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AE7" w:rsidRDefault="00725AE7" w:rsidP="00725AE7">
      <w:pPr>
        <w:spacing w:after="0"/>
      </w:pPr>
      <w:r>
        <w:separator/>
      </w:r>
    </w:p>
  </w:footnote>
  <w:footnote w:type="continuationSeparator" w:id="0">
    <w:p w:rsidR="00725AE7" w:rsidRDefault="00725AE7" w:rsidP="00725AE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A21453"/>
    <w:multiLevelType w:val="hybridMultilevel"/>
    <w:tmpl w:val="8AB4B3B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AE7"/>
    <w:rsid w:val="00056F7E"/>
    <w:rsid w:val="000734EE"/>
    <w:rsid w:val="000D068D"/>
    <w:rsid w:val="001858EE"/>
    <w:rsid w:val="002D7DEC"/>
    <w:rsid w:val="0038161D"/>
    <w:rsid w:val="00614A35"/>
    <w:rsid w:val="006230AD"/>
    <w:rsid w:val="0062732F"/>
    <w:rsid w:val="006647B6"/>
    <w:rsid w:val="00725AE7"/>
    <w:rsid w:val="0076031F"/>
    <w:rsid w:val="007D5D61"/>
    <w:rsid w:val="0082101F"/>
    <w:rsid w:val="00904F50"/>
    <w:rsid w:val="00963246"/>
    <w:rsid w:val="00991329"/>
    <w:rsid w:val="00A04F20"/>
    <w:rsid w:val="00B41389"/>
    <w:rsid w:val="00B73530"/>
    <w:rsid w:val="00B96D04"/>
    <w:rsid w:val="00BA23C0"/>
    <w:rsid w:val="00C455B3"/>
    <w:rsid w:val="00DD023F"/>
    <w:rsid w:val="00E0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1819C"/>
  <w15:chartTrackingRefBased/>
  <w15:docId w15:val="{18CEDBF7-520F-4D2C-8D57-6938EEDB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5AE7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725AE7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7353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25AE7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25AE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25AE7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725AE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25AE7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B7353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mezer">
    <w:name w:val="No Spacing"/>
    <w:uiPriority w:val="1"/>
    <w:qFormat/>
    <w:rsid w:val="00B7353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7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4</cp:revision>
  <dcterms:created xsi:type="dcterms:W3CDTF">2021-11-24T10:21:00Z</dcterms:created>
  <dcterms:modified xsi:type="dcterms:W3CDTF">2021-11-24T12:42:00Z</dcterms:modified>
</cp:coreProperties>
</file>